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237D8" w:rsidRDefault="005E22E2" w:rsidP="00E6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online</w:t>
      </w:r>
      <w:r>
        <w:rPr>
          <w:b/>
          <w:sz w:val="28"/>
          <w:szCs w:val="28"/>
          <w:lang w:val="en-US"/>
        </w:rPr>
        <w:t>-</w:t>
      </w:r>
      <w:r w:rsidR="00232C14" w:rsidRPr="00911CA6">
        <w:rPr>
          <w:b/>
          <w:sz w:val="28"/>
          <w:szCs w:val="28"/>
        </w:rPr>
        <w:t>синхронизации между М</w:t>
      </w:r>
      <w:r w:rsidR="0034669D" w:rsidRPr="00911CA6">
        <w:rPr>
          <w:b/>
          <w:sz w:val="28"/>
          <w:szCs w:val="28"/>
        </w:rPr>
        <w:t>У</w:t>
      </w:r>
      <w:r w:rsidR="00232C14" w:rsidRPr="00911CA6">
        <w:rPr>
          <w:b/>
          <w:sz w:val="28"/>
          <w:szCs w:val="28"/>
        </w:rPr>
        <w:t>П "</w:t>
      </w:r>
      <w:r w:rsidR="0034669D" w:rsidRPr="00911CA6">
        <w:rPr>
          <w:b/>
          <w:sz w:val="28"/>
          <w:szCs w:val="28"/>
        </w:rPr>
        <w:t>РМПТС" и МП "КВЦ"</w:t>
      </w:r>
      <w:r w:rsidR="004237D8" w:rsidRPr="004237D8">
        <w:rPr>
          <w:b/>
          <w:sz w:val="28"/>
          <w:szCs w:val="28"/>
        </w:rPr>
        <w:t xml:space="preserve"> </w:t>
      </w:r>
    </w:p>
    <w:p w:rsidR="009F3664" w:rsidRPr="00911CA6" w:rsidRDefault="009F3664" w:rsidP="009F3664">
      <w:pPr>
        <w:spacing w:after="0" w:line="240" w:lineRule="auto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749050634"/>
        <w:docPartObj>
          <w:docPartGallery w:val="Table of Contents"/>
          <w:docPartUnique/>
        </w:docPartObj>
      </w:sdtPr>
      <w:sdtContent>
        <w:p w:rsidR="00D304CC" w:rsidRPr="00911CA6" w:rsidRDefault="00D304CC" w:rsidP="009F3664">
          <w:pPr>
            <w:pStyle w:val="a6"/>
            <w:spacing w:before="0" w:line="276" w:lineRule="auto"/>
          </w:pPr>
          <w:r w:rsidRPr="00911CA6">
            <w:rPr>
              <w:szCs w:val="24"/>
            </w:rPr>
            <w:t>Оглавление</w:t>
          </w:r>
        </w:p>
        <w:p w:rsidR="00953F16" w:rsidRPr="00911CA6" w:rsidRDefault="001579E3">
          <w:pPr>
            <w:pStyle w:val="11"/>
            <w:rPr>
              <w:rFonts w:eastAsiaTheme="minorEastAsia"/>
              <w:noProof/>
              <w:lang w:eastAsia="ru-RU"/>
            </w:rPr>
          </w:pPr>
          <w:r w:rsidRPr="00911CA6">
            <w:fldChar w:fldCharType="begin"/>
          </w:r>
          <w:r w:rsidR="00D304CC" w:rsidRPr="00911CA6">
            <w:instrText xml:space="preserve"> TOC \o "1-3" \h \z \u </w:instrText>
          </w:r>
          <w:r w:rsidRPr="00911CA6">
            <w:fldChar w:fldCharType="separate"/>
          </w:r>
          <w:hyperlink w:anchor="_Toc530490303" w:history="1">
            <w:r w:rsidR="00953F16" w:rsidRPr="00911CA6">
              <w:rPr>
                <w:rStyle w:val="a7"/>
                <w:noProof/>
              </w:rPr>
              <w:t>1.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Информация, передаваемая из МУП "РМПТС" в МП "КВЦ"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_Toc530490303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2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04" w:history="1">
            <w:r w:rsidR="00953F16" w:rsidRPr="00911CA6">
              <w:rPr>
                <w:rStyle w:val="a7"/>
                <w:noProof/>
              </w:rPr>
              <w:t>1.1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Параметры потребления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_Toc530490304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2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05" w:history="1">
            <w:r w:rsidR="00953F16" w:rsidRPr="00911CA6">
              <w:rPr>
                <w:rStyle w:val="a7"/>
                <w:noProof/>
              </w:rPr>
              <w:t>1.2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Характеристики, которые передаются дополнительно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_Toc530490305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4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06" w:history="1">
            <w:r w:rsidR="00953F16" w:rsidRPr="00911CA6">
              <w:rPr>
                <w:rStyle w:val="a7"/>
                <w:noProof/>
              </w:rPr>
              <w:t>1.3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Характеристики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_Toc530490306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4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07" w:history="1">
            <w:r w:rsidR="00953F16" w:rsidRPr="00911CA6">
              <w:rPr>
                <w:rStyle w:val="a7"/>
                <w:noProof/>
              </w:rPr>
              <w:t>1.4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Ручные перерасчеты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_Toc530490307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4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08" w:history="1">
            <w:r w:rsidR="00953F16" w:rsidRPr="00911CA6">
              <w:rPr>
                <w:rStyle w:val="a7"/>
                <w:noProof/>
              </w:rPr>
              <w:t>1.5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Счетчики и их показания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_Toc530490308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4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30490309" w:history="1">
            <w:r w:rsidR="00953F16" w:rsidRPr="00911CA6">
              <w:rPr>
                <w:rStyle w:val="a7"/>
                <w:noProof/>
              </w:rPr>
              <w:t>1.5.1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Пакеты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_Toc530490309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4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30490310" w:history="1">
            <w:r w:rsidR="00953F16" w:rsidRPr="00911CA6">
              <w:rPr>
                <w:rStyle w:val="a7"/>
                <w:noProof/>
              </w:rPr>
              <w:t>1.5.2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Операции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_Toc530490310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5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1" w:history="1">
            <w:r w:rsidR="00953F16" w:rsidRPr="00911CA6">
              <w:rPr>
                <w:rStyle w:val="a7"/>
                <w:noProof/>
              </w:rPr>
              <w:t>1.6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Оплата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_Toc530490311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8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30490312" w:history="1">
            <w:r w:rsidR="00953F16" w:rsidRPr="00911CA6">
              <w:rPr>
                <w:rStyle w:val="a7"/>
                <w:noProof/>
              </w:rPr>
              <w:t>2.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Информация, передаваемая из МП "КВЦ" в МУП "РМПТС"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_Toc530490312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8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3" w:history="1">
            <w:r w:rsidR="00953F16" w:rsidRPr="00911CA6">
              <w:rPr>
                <w:rStyle w:val="a7"/>
                <w:noProof/>
              </w:rPr>
              <w:t>2.1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Параметры потребления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_Toc530490313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8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4" w:history="1">
            <w:r w:rsidR="00953F16" w:rsidRPr="00911CA6">
              <w:rPr>
                <w:rStyle w:val="a7"/>
                <w:noProof/>
                <w:lang w:val="en-US"/>
              </w:rPr>
              <w:t>2.2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Характеристики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_Toc530490314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10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5" w:history="1">
            <w:r w:rsidR="00953F16" w:rsidRPr="00911CA6">
              <w:rPr>
                <w:rStyle w:val="a7"/>
                <w:noProof/>
              </w:rPr>
              <w:t>2.3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Сведения об абонентах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_Toc530490315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10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6" w:history="1">
            <w:r w:rsidR="00953F16" w:rsidRPr="00911CA6">
              <w:rPr>
                <w:rStyle w:val="a7"/>
                <w:noProof/>
              </w:rPr>
              <w:t>2.4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Счетчики и их показания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_Toc530490316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12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30490317" w:history="1">
            <w:r w:rsidR="00953F16" w:rsidRPr="00911CA6">
              <w:rPr>
                <w:rStyle w:val="a7"/>
                <w:noProof/>
              </w:rPr>
              <w:t>2.4.1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Пакеты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_Toc530490317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12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530490318" w:history="1">
            <w:r w:rsidR="00953F16" w:rsidRPr="00911CA6">
              <w:rPr>
                <w:rStyle w:val="a7"/>
                <w:noProof/>
              </w:rPr>
              <w:t>2.4.2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Операции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_Toc530490318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12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19" w:history="1">
            <w:r w:rsidR="00953F16" w:rsidRPr="00911CA6">
              <w:rPr>
                <w:rStyle w:val="a7"/>
                <w:noProof/>
                <w:lang w:val="en-US"/>
              </w:rPr>
              <w:t>2.5</w:t>
            </w:r>
            <w:r w:rsidR="00953F16" w:rsidRPr="00911CA6">
              <w:rPr>
                <w:rFonts w:eastAsiaTheme="minorEastAsia"/>
                <w:noProof/>
                <w:lang w:eastAsia="ru-RU"/>
              </w:rPr>
              <w:tab/>
            </w:r>
            <w:r w:rsidR="00953F16" w:rsidRPr="00911CA6">
              <w:rPr>
                <w:rStyle w:val="a7"/>
                <w:noProof/>
              </w:rPr>
              <w:t>Граждане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_Toc530490319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13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30490320" w:history="1">
            <w:r w:rsidR="00953F16" w:rsidRPr="00911CA6">
              <w:rPr>
                <w:rStyle w:val="a7"/>
                <w:noProof/>
              </w:rPr>
              <w:t>Примечание: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_Toc530490320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13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953F16" w:rsidRPr="00911CA6" w:rsidRDefault="001579E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30490321" w:history="1">
            <w:r w:rsidR="00953F16" w:rsidRPr="00911CA6">
              <w:rPr>
                <w:rStyle w:val="a7"/>
                <w:noProof/>
              </w:rPr>
              <w:t>Лист регистрации изменений</w:t>
            </w:r>
            <w:r w:rsidR="00953F16" w:rsidRPr="00911CA6">
              <w:rPr>
                <w:noProof/>
                <w:webHidden/>
              </w:rPr>
              <w:tab/>
            </w:r>
            <w:r w:rsidRPr="00911CA6">
              <w:rPr>
                <w:noProof/>
                <w:webHidden/>
              </w:rPr>
              <w:fldChar w:fldCharType="begin"/>
            </w:r>
            <w:r w:rsidR="00953F16" w:rsidRPr="00911CA6">
              <w:rPr>
                <w:noProof/>
                <w:webHidden/>
              </w:rPr>
              <w:instrText xml:space="preserve"> PAGEREF _Toc530490321 \h </w:instrText>
            </w:r>
            <w:r w:rsidRPr="00911CA6">
              <w:rPr>
                <w:noProof/>
                <w:webHidden/>
              </w:rPr>
            </w:r>
            <w:r w:rsidRPr="00911CA6">
              <w:rPr>
                <w:noProof/>
                <w:webHidden/>
              </w:rPr>
              <w:fldChar w:fldCharType="separate"/>
            </w:r>
            <w:r w:rsidR="00953F16" w:rsidRPr="00911CA6">
              <w:rPr>
                <w:noProof/>
                <w:webHidden/>
              </w:rPr>
              <w:t>13</w:t>
            </w:r>
            <w:r w:rsidRPr="00911CA6">
              <w:rPr>
                <w:noProof/>
                <w:webHidden/>
              </w:rPr>
              <w:fldChar w:fldCharType="end"/>
            </w:r>
          </w:hyperlink>
        </w:p>
        <w:p w:rsidR="00D304CC" w:rsidRPr="00911CA6" w:rsidRDefault="001579E3">
          <w:r w:rsidRPr="00911CA6">
            <w:fldChar w:fldCharType="end"/>
          </w:r>
        </w:p>
      </w:sdtContent>
    </w:sdt>
    <w:p w:rsidR="00D304CC" w:rsidRPr="00911CA6" w:rsidRDefault="00D304CC" w:rsidP="00E64960">
      <w:pPr>
        <w:jc w:val="center"/>
        <w:rPr>
          <w:b/>
          <w:lang w:val="en-US"/>
        </w:rPr>
      </w:pPr>
    </w:p>
    <w:p w:rsidR="00940230" w:rsidRPr="00911CA6" w:rsidRDefault="00940230" w:rsidP="00F028B4">
      <w:pPr>
        <w:pStyle w:val="1"/>
        <w:tabs>
          <w:tab w:val="left" w:pos="284"/>
        </w:tabs>
      </w:pPr>
      <w:bookmarkStart w:id="0" w:name="_Toc530490303"/>
      <w:r w:rsidRPr="00911CA6">
        <w:t>Информация, передаваемая из МУП "РМПТС" в МП "КВЦ"</w:t>
      </w:r>
      <w:bookmarkEnd w:id="0"/>
    </w:p>
    <w:p w:rsidR="00940230" w:rsidRPr="00911CA6" w:rsidRDefault="00940230" w:rsidP="00F028B4">
      <w:pPr>
        <w:pStyle w:val="2"/>
        <w:tabs>
          <w:tab w:val="left" w:pos="426"/>
        </w:tabs>
      </w:pPr>
      <w:bookmarkStart w:id="1" w:name="_Toc530490304"/>
      <w:r w:rsidRPr="00911CA6">
        <w:t>Параметры потребления</w:t>
      </w:r>
      <w:bookmarkEnd w:id="1"/>
    </w:p>
    <w:tbl>
      <w:tblPr>
        <w:tblStyle w:val="a3"/>
        <w:tblW w:w="5070" w:type="pct"/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911CA6" w:rsidTr="008B019A">
        <w:tc>
          <w:tcPr>
            <w:tcW w:w="32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911CA6" w:rsidRDefault="001327D4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6" w:type="pct"/>
          </w:tcPr>
          <w:p w:rsidR="001327D4" w:rsidRPr="00911CA6" w:rsidRDefault="008B019A" w:rsidP="001327D4">
            <w:pPr>
              <w:jc w:val="center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621D1" w:rsidRPr="00911CA6" w:rsidTr="008B019A">
        <w:trPr>
          <w:trHeight w:val="115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rPr>
          <w:trHeight w:val="115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254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92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91"/>
        </w:trPr>
        <w:tc>
          <w:tcPr>
            <w:tcW w:w="320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1327D4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(от отопления)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(от отопления)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(от отопления) с полотенцесушкой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(от отопления)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(от отопления)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(от отопления) без полотенцесушки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6"/>
        </w:trPr>
        <w:tc>
          <w:tcPr>
            <w:tcW w:w="32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  <w:lang w:val="en-US"/>
              </w:rPr>
              <w:t>Собственность</w:t>
            </w: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6" w:type="pct"/>
            <w:vMerge w:val="restart"/>
          </w:tcPr>
          <w:p w:rsidR="00046BAF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Юридич. лица (частный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46BAF" w:rsidRPr="00911CA6" w:rsidTr="008B019A">
        <w:trPr>
          <w:trHeight w:val="23"/>
        </w:trPr>
        <w:tc>
          <w:tcPr>
            <w:tcW w:w="32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46BAF" w:rsidRPr="00911CA6" w:rsidRDefault="00046BAF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533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водоразбора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 водоразбор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водоразбора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 водоразбор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64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Пов. коэф ГВС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8B019A">
        <w:tc>
          <w:tcPr>
            <w:tcW w:w="32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012D85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012D85" w:rsidRPr="00911CA6" w:rsidTr="008B019A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8B019A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8B019A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012D85" w:rsidRPr="00911CA6" w:rsidTr="008B019A">
        <w:tc>
          <w:tcPr>
            <w:tcW w:w="32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012D85" w:rsidRPr="00911CA6" w:rsidRDefault="00012D85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8B019A">
        <w:tc>
          <w:tcPr>
            <w:tcW w:w="32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FA3C71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FA3C71" w:rsidRPr="00911CA6" w:rsidTr="008B019A">
        <w:tc>
          <w:tcPr>
            <w:tcW w:w="32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8B019A">
        <w:tc>
          <w:tcPr>
            <w:tcW w:w="320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012D85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FA3C71" w:rsidRPr="00911CA6" w:rsidRDefault="00FA3C71" w:rsidP="00FA3C71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8B019A">
        <w:tc>
          <w:tcPr>
            <w:tcW w:w="320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FA3C71" w:rsidRPr="00911CA6" w:rsidTr="008B019A">
        <w:tc>
          <w:tcPr>
            <w:tcW w:w="320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FA3C71" w:rsidRPr="00911CA6" w:rsidRDefault="00FA3C71" w:rsidP="00FA3C71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FA3C71" w:rsidRPr="00911CA6" w:rsidRDefault="00FA3C71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7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6" w:type="pct"/>
            <w:vMerge w:val="restart"/>
          </w:tcPr>
          <w:p w:rsidR="0063502C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35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3502C" w:rsidRPr="00911CA6" w:rsidRDefault="0063502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 отопления Гкал</w:t>
            </w: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 отопления</w:t>
            </w: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rPr>
          <w:trHeight w:val="117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308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152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rPr>
          <w:trHeight w:val="112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170"/>
        </w:trPr>
        <w:tc>
          <w:tcPr>
            <w:tcW w:w="32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</w:t>
            </w:r>
            <w:r w:rsidRPr="00911CA6">
              <w:rPr>
                <w:sz w:val="14"/>
                <w:szCs w:val="14"/>
                <w:lang w:val="en-US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  <w:tc>
          <w:tcPr>
            <w:tcW w:w="426" w:type="pct"/>
            <w:vMerge w:val="restart"/>
          </w:tcPr>
          <w:p w:rsidR="001327D4" w:rsidRPr="00911CA6" w:rsidRDefault="008B019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См. таблицу 1.2</w:t>
            </w:r>
          </w:p>
        </w:tc>
      </w:tr>
      <w:tr w:rsidR="00C621D1" w:rsidRPr="00911CA6" w:rsidTr="008B019A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Есть, но сч. неисправен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C621D1" w:rsidRPr="00911CA6" w:rsidTr="008B019A">
        <w:trPr>
          <w:trHeight w:val="110"/>
        </w:trPr>
        <w:tc>
          <w:tcPr>
            <w:tcW w:w="32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1327D4" w:rsidRPr="00911CA6" w:rsidRDefault="001327D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8B019A">
        <w:trPr>
          <w:trHeight w:val="124"/>
        </w:trPr>
        <w:tc>
          <w:tcPr>
            <w:tcW w:w="320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776C74" w:rsidRPr="00911CA6" w:rsidRDefault="00776C74" w:rsidP="00776C74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6" w:type="pct"/>
            <w:vMerge w:val="restar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8B019A">
        <w:trPr>
          <w:trHeight w:val="123"/>
        </w:trPr>
        <w:tc>
          <w:tcPr>
            <w:tcW w:w="320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776C74" w:rsidRPr="00911CA6" w:rsidRDefault="00776C74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124"/>
        </w:trPr>
        <w:tc>
          <w:tcPr>
            <w:tcW w:w="320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3502C" w:rsidRPr="00911CA6" w:rsidRDefault="0063502C" w:rsidP="0063502C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6" w:type="pct"/>
            <w:vMerge w:val="restar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63502C" w:rsidRPr="00911CA6" w:rsidTr="008B019A">
        <w:trPr>
          <w:trHeight w:val="123"/>
        </w:trPr>
        <w:tc>
          <w:tcPr>
            <w:tcW w:w="320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63502C" w:rsidRPr="00911CA6" w:rsidRDefault="0063502C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Пов. коэф. </w:t>
            </w:r>
            <w:r w:rsidRPr="00911CA6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6" w:type="pct"/>
            <w:vMerge w:val="restar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B11C5B" w:rsidRPr="00911CA6" w:rsidRDefault="00B11C5B" w:rsidP="00F028B4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119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 ГВС ОДН</w:t>
            </w:r>
          </w:p>
        </w:tc>
        <w:tc>
          <w:tcPr>
            <w:tcW w:w="228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3B230F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6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3"/>
        </w:trPr>
        <w:tc>
          <w:tcPr>
            <w:tcW w:w="320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4"/>
        </w:trPr>
        <w:tc>
          <w:tcPr>
            <w:tcW w:w="320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6" w:type="pct"/>
            <w:vMerge w:val="restar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</w:tr>
      <w:tr w:rsidR="00B11C5B" w:rsidRPr="00911CA6" w:rsidTr="008B019A">
        <w:trPr>
          <w:trHeight w:val="124"/>
        </w:trPr>
        <w:tc>
          <w:tcPr>
            <w:tcW w:w="320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B11C5B" w:rsidRPr="00911CA6" w:rsidRDefault="00B11C5B" w:rsidP="00B11C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pct"/>
            <w:vMerge/>
          </w:tcPr>
          <w:p w:rsidR="00B11C5B" w:rsidRPr="00911CA6" w:rsidRDefault="00B11C5B" w:rsidP="003B230F">
            <w:pPr>
              <w:jc w:val="left"/>
              <w:rPr>
                <w:sz w:val="14"/>
                <w:szCs w:val="14"/>
              </w:rPr>
            </w:pPr>
          </w:p>
        </w:tc>
      </w:tr>
    </w:tbl>
    <w:p w:rsidR="007E0FEC" w:rsidRPr="00911CA6" w:rsidRDefault="007E0FEC" w:rsidP="007E0FEC"/>
    <w:p w:rsidR="007E0FEC" w:rsidRPr="00911CA6" w:rsidRDefault="007E0FEC" w:rsidP="007E0FEC">
      <w:pPr>
        <w:pStyle w:val="2"/>
      </w:pPr>
      <w:bookmarkStart w:id="2" w:name="_Toc530465602"/>
      <w:r w:rsidRPr="00911CA6">
        <w:t xml:space="preserve"> </w:t>
      </w:r>
      <w:bookmarkStart w:id="3" w:name="_Toc530490305"/>
      <w:r w:rsidRPr="00911CA6">
        <w:t>Характеристики, которые передаются дополнительно</w:t>
      </w:r>
      <w:bookmarkEnd w:id="2"/>
      <w:bookmarkEnd w:id="3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7E0FEC" w:rsidRPr="00911CA6" w:rsidTr="003B230F">
        <w:tc>
          <w:tcPr>
            <w:tcW w:w="1861" w:type="pct"/>
          </w:tcPr>
          <w:p w:rsidR="007E0FEC" w:rsidRPr="00911CA6" w:rsidRDefault="007E0FEC" w:rsidP="003B230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7E0FEC" w:rsidRPr="00911CA6" w:rsidRDefault="007E0FEC" w:rsidP="003B230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7E0FEC" w:rsidRPr="00911CA6" w:rsidRDefault="007E0FEC" w:rsidP="003B230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7E0FEC" w:rsidRPr="00911CA6" w:rsidTr="003B230F">
        <w:tc>
          <w:tcPr>
            <w:tcW w:w="1861" w:type="pct"/>
          </w:tcPr>
          <w:p w:rsidR="007E0FEC" w:rsidRPr="00911CA6" w:rsidRDefault="007E0FEC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  <w:tc>
          <w:tcPr>
            <w:tcW w:w="1410" w:type="pct"/>
          </w:tcPr>
          <w:p w:rsidR="007E0FEC" w:rsidRPr="00911CA6" w:rsidRDefault="00BC0930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56</w:t>
            </w:r>
          </w:p>
        </w:tc>
        <w:tc>
          <w:tcPr>
            <w:tcW w:w="1729" w:type="pct"/>
          </w:tcPr>
          <w:p w:rsidR="007E0FEC" w:rsidRPr="00911CA6" w:rsidRDefault="00BC0930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м3 ГВС</w:t>
            </w:r>
          </w:p>
        </w:tc>
      </w:tr>
      <w:tr w:rsidR="007E0FEC" w:rsidRPr="00911CA6" w:rsidTr="003B230F">
        <w:tc>
          <w:tcPr>
            <w:tcW w:w="1861" w:type="pct"/>
          </w:tcPr>
          <w:p w:rsidR="007E0FEC" w:rsidRPr="00911CA6" w:rsidRDefault="00BC0930" w:rsidP="00BC0930">
            <w:pPr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Стоимость Гкал </w:t>
            </w:r>
            <w:r w:rsidR="007E0FEC" w:rsidRPr="00911CA6">
              <w:rPr>
                <w:sz w:val="14"/>
                <w:szCs w:val="14"/>
              </w:rPr>
              <w:t>Отопления</w:t>
            </w:r>
          </w:p>
        </w:tc>
        <w:tc>
          <w:tcPr>
            <w:tcW w:w="1410" w:type="pct"/>
          </w:tcPr>
          <w:p w:rsidR="007E0FEC" w:rsidRPr="00911CA6" w:rsidRDefault="00BC0930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59</w:t>
            </w:r>
          </w:p>
        </w:tc>
        <w:tc>
          <w:tcPr>
            <w:tcW w:w="1729" w:type="pct"/>
          </w:tcPr>
          <w:p w:rsidR="007E0FEC" w:rsidRPr="00911CA6" w:rsidRDefault="00BC0930" w:rsidP="003B230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Стоимость 1 Гкал</w:t>
            </w:r>
          </w:p>
        </w:tc>
      </w:tr>
    </w:tbl>
    <w:p w:rsidR="007E0FEC" w:rsidRPr="00911CA6" w:rsidRDefault="007E0FEC" w:rsidP="007E0FEC">
      <w:pPr>
        <w:pStyle w:val="2"/>
        <w:numPr>
          <w:ilvl w:val="0"/>
          <w:numId w:val="0"/>
        </w:numPr>
      </w:pPr>
    </w:p>
    <w:p w:rsidR="00940230" w:rsidRPr="00911CA6" w:rsidRDefault="00940230" w:rsidP="001B2F22">
      <w:pPr>
        <w:pStyle w:val="2"/>
      </w:pPr>
      <w:bookmarkStart w:id="4" w:name="_Toc530490306"/>
      <w:r w:rsidRPr="00911CA6">
        <w:t>Характеристики</w:t>
      </w:r>
      <w:bookmarkEnd w:id="4"/>
    </w:p>
    <w:tbl>
      <w:tblPr>
        <w:tblStyle w:val="a3"/>
        <w:tblW w:w="5000" w:type="pct"/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911CA6" w:rsidTr="00F028B4">
        <w:tc>
          <w:tcPr>
            <w:tcW w:w="107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911CA6" w:rsidRDefault="001E60DD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  <w:tr w:rsidR="00C128BA" w:rsidRPr="00911CA6" w:rsidTr="00F028B4">
        <w:tc>
          <w:tcPr>
            <w:tcW w:w="1078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911CA6" w:rsidRDefault="00341D50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911CA6" w:rsidRDefault="00C128BA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  <w:r w:rsidR="00A272FA" w:rsidRPr="00911CA6">
              <w:rPr>
                <w:sz w:val="14"/>
                <w:szCs w:val="14"/>
              </w:rPr>
              <w:t>сполнитель коммунальной услуги Г</w:t>
            </w:r>
            <w:r w:rsidRPr="00911CA6">
              <w:rPr>
                <w:sz w:val="14"/>
                <w:szCs w:val="14"/>
              </w:rPr>
              <w:t xml:space="preserve">ВС на текущий момент </w:t>
            </w:r>
            <w:r w:rsidR="00341D50" w:rsidRPr="00911CA6">
              <w:rPr>
                <w:sz w:val="14"/>
                <w:szCs w:val="14"/>
              </w:rPr>
              <w:t>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="00341D50" w:rsidRPr="00911CA6">
              <w:rPr>
                <w:sz w:val="14"/>
                <w:szCs w:val="14"/>
              </w:rPr>
              <w:t>0005,0006)</w:t>
            </w:r>
          </w:p>
        </w:tc>
      </w:tr>
    </w:tbl>
    <w:p w:rsidR="00147114" w:rsidRPr="00911CA6" w:rsidRDefault="00147114"/>
    <w:p w:rsidR="00147114" w:rsidRPr="00911CA6" w:rsidRDefault="00147114" w:rsidP="001B2F22">
      <w:pPr>
        <w:pStyle w:val="2"/>
      </w:pPr>
      <w:bookmarkStart w:id="5" w:name="_Toc530490307"/>
      <w:r w:rsidRPr="00911CA6">
        <w:t>Ручные перерасчеты</w:t>
      </w:r>
      <w:bookmarkEnd w:id="5"/>
    </w:p>
    <w:tbl>
      <w:tblPr>
        <w:tblStyle w:val="a3"/>
        <w:tblW w:w="5000" w:type="pct"/>
        <w:tblLook w:val="04A0"/>
      </w:tblPr>
      <w:tblGrid>
        <w:gridCol w:w="4628"/>
        <w:gridCol w:w="3386"/>
        <w:gridCol w:w="3386"/>
        <w:gridCol w:w="3386"/>
      </w:tblGrid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911CA6" w:rsidRDefault="00E6722F" w:rsidP="00F028B4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911CA6" w:rsidTr="00F028B4">
        <w:tc>
          <w:tcPr>
            <w:tcW w:w="1565" w:type="pct"/>
          </w:tcPr>
          <w:p w:rsidR="00E6722F" w:rsidRPr="00911CA6" w:rsidRDefault="00E6722F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911CA6" w:rsidRDefault="008014F4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7D51F6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</w:t>
            </w:r>
            <w:r w:rsidR="00A462F9" w:rsidRPr="00911CA6">
              <w:rPr>
                <w:sz w:val="14"/>
                <w:szCs w:val="14"/>
              </w:rPr>
              <w:t xml:space="preserve">5) + </w:t>
            </w:r>
            <w:r w:rsidRPr="00911CA6">
              <w:rPr>
                <w:sz w:val="14"/>
                <w:szCs w:val="14"/>
              </w:rPr>
              <w:t>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911CA6" w:rsidTr="00F028B4">
        <w:tc>
          <w:tcPr>
            <w:tcW w:w="156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911CA6" w:rsidRDefault="0096068B" w:rsidP="00F028B4">
            <w:pPr>
              <w:jc w:val="left"/>
            </w:pPr>
            <w:r w:rsidRPr="00911CA6">
              <w:rPr>
                <w:sz w:val="14"/>
                <w:szCs w:val="14"/>
              </w:rPr>
              <w:t>ЛХ(125) + 25</w:t>
            </w:r>
            <w:r w:rsidR="00A462F9" w:rsidRPr="00911CA6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911CA6" w:rsidRDefault="00A462F9" w:rsidP="00F028B4">
            <w:pPr>
              <w:jc w:val="left"/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911CA6" w:rsidRDefault="00BF77EA">
      <w:r w:rsidRPr="00911CA6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147114" w:rsidRPr="00911CA6" w:rsidRDefault="00147114"/>
    <w:p w:rsidR="00BF77EA" w:rsidRPr="00911CA6" w:rsidRDefault="00BF77EA" w:rsidP="001B2F22">
      <w:pPr>
        <w:pStyle w:val="2"/>
      </w:pPr>
      <w:bookmarkStart w:id="6" w:name="_Toc530490308"/>
      <w:r w:rsidRPr="00911CA6">
        <w:t>Счетчики и их показания</w:t>
      </w:r>
      <w:bookmarkEnd w:id="6"/>
    </w:p>
    <w:p w:rsidR="00BF77EA" w:rsidRPr="00911CA6" w:rsidRDefault="00BF77EA" w:rsidP="001B2F22">
      <w:pPr>
        <w:pStyle w:val="3"/>
      </w:pPr>
      <w:bookmarkStart w:id="7" w:name="_Toc529883319"/>
      <w:bookmarkStart w:id="8" w:name="_Toc530490309"/>
      <w:r w:rsidRPr="00911CA6">
        <w:t>Пакеты</w:t>
      </w:r>
      <w:bookmarkEnd w:id="7"/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F77EA" w:rsidRPr="00911CA6" w:rsidTr="00B7642F">
        <w:tc>
          <w:tcPr>
            <w:tcW w:w="316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911CA6" w:rsidRDefault="00BF77EA" w:rsidP="00B7642F">
            <w:pPr>
              <w:jc w:val="left"/>
              <w:rPr>
                <w:rFonts w:cs="Times New Roman"/>
                <w:b/>
                <w:sz w:val="14"/>
                <w:szCs w:val="14"/>
              </w:rPr>
            </w:pPr>
            <w:r w:rsidRPr="00911CA6">
              <w:rPr>
                <w:rFonts w:cs="Times New Roman"/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911CA6">
              <w:rPr>
                <w:rFonts w:cs="Times New Roman"/>
                <w:b/>
                <w:sz w:val="14"/>
                <w:szCs w:val="14"/>
              </w:rPr>
              <w:t>РМПТС</w:t>
            </w:r>
            <w:r w:rsidRPr="00911CA6">
              <w:rPr>
                <w:rFonts w:cs="Times New Roman"/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911CA6" w:rsidTr="00B7642F">
        <w:trPr>
          <w:trHeight w:val="976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Коды значений параметра в КВЦ 3, 4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История статусов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911CA6" w:rsidTr="00B7642F">
        <w:trPr>
          <w:trHeight w:val="1298"/>
        </w:trPr>
        <w:tc>
          <w:tcPr>
            <w:tcW w:w="316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Default="005D22B6" w:rsidP="00BF77EA"/>
    <w:p w:rsidR="00423990" w:rsidRDefault="00423990" w:rsidP="00BF77EA"/>
    <w:p w:rsidR="00423990" w:rsidRDefault="00423990" w:rsidP="00BF77EA"/>
    <w:p w:rsidR="00423990" w:rsidRPr="00911CA6" w:rsidRDefault="00423990" w:rsidP="00BF77EA"/>
    <w:p w:rsidR="00BF77EA" w:rsidRPr="00911CA6" w:rsidRDefault="00BF77EA" w:rsidP="001B2F22">
      <w:pPr>
        <w:pStyle w:val="3"/>
      </w:pPr>
      <w:bookmarkStart w:id="9" w:name="_Toc529883320"/>
      <w:bookmarkStart w:id="10" w:name="_Toc530490310"/>
      <w:r w:rsidRPr="00911CA6">
        <w:lastRenderedPageBreak/>
        <w:t>Операции</w:t>
      </w:r>
      <w:bookmarkEnd w:id="9"/>
      <w:bookmarkEnd w:id="10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F77EA" w:rsidRPr="00911CA6" w:rsidTr="00B7642F">
        <w:tc>
          <w:tcPr>
            <w:tcW w:w="2310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1345" w:type="pct"/>
          </w:tcPr>
          <w:p w:rsidR="00BF77EA" w:rsidRPr="00911CA6" w:rsidRDefault="00BF77EA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911CA6" w:rsidTr="00B7642F">
        <w:trPr>
          <w:trHeight w:val="1137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</w:t>
            </w:r>
            <w:r w:rsidR="00307562" w:rsidRPr="00911CA6">
              <w:rPr>
                <w:rFonts w:cs="Times New Roman"/>
                <w:sz w:val="14"/>
                <w:szCs w:val="14"/>
              </w:rPr>
              <w:t xml:space="preserve"> в</w:t>
            </w:r>
            <w:r w:rsidRPr="00911CA6">
              <w:rPr>
                <w:rFonts w:cs="Times New Roman"/>
                <w:sz w:val="14"/>
                <w:szCs w:val="14"/>
              </w:rPr>
              <w:t>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851C57" w:rsidRPr="00911CA6" w:rsidRDefault="00851C57" w:rsidP="00B7642F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851C57" w:rsidRPr="00911CA6" w:rsidTr="00B7642F">
        <w:trPr>
          <w:trHeight w:val="1880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Получение пакета с фактом показаний без начисления для нового счетчик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Получение пакета со статус «отключен» с даты замены для старого счетчика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</w:t>
            </w:r>
            <w:r w:rsidR="000B21B3" w:rsidRPr="00911CA6">
              <w:rPr>
                <w:sz w:val="14"/>
                <w:szCs w:val="14"/>
              </w:rPr>
              <w:t>1. Если показания контрольные и</w:t>
            </w:r>
            <w:r w:rsidRPr="00911CA6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851C57" w:rsidRPr="00911CA6" w:rsidTr="00B7642F">
        <w:trPr>
          <w:trHeight w:val="2905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851C57" w:rsidRPr="00911CA6" w:rsidTr="00B7642F">
        <w:trPr>
          <w:trHeight w:val="1781"/>
        </w:trPr>
        <w:tc>
          <w:tcPr>
            <w:tcW w:w="2310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Удаление показаний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851C57" w:rsidRPr="00911CA6" w:rsidRDefault="00851C57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связанные начисления*</w:t>
            </w:r>
          </w:p>
          <w:p w:rsidR="00851C57" w:rsidRPr="00911CA6" w:rsidRDefault="00851C5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F77EA" w:rsidRPr="00911CA6" w:rsidRDefault="00BF77EA" w:rsidP="00BF77EA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1A4991" w:rsidRPr="00911CA6" w:rsidRDefault="00D815C7" w:rsidP="001B2F22">
      <w:pPr>
        <w:pStyle w:val="2"/>
      </w:pPr>
      <w:bookmarkStart w:id="11" w:name="_Toc530490311"/>
      <w:r w:rsidRPr="00911CA6">
        <w:t>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911CA6" w:rsidTr="00B7642F">
        <w:tc>
          <w:tcPr>
            <w:tcW w:w="345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911CA6" w:rsidRDefault="00D815C7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C71127" w:rsidRPr="00911CA6" w:rsidTr="00B7642F">
        <w:trPr>
          <w:trHeight w:val="513"/>
        </w:trPr>
        <w:tc>
          <w:tcPr>
            <w:tcW w:w="345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</w:tcPr>
          <w:p w:rsidR="00C71127" w:rsidRPr="00911CA6" w:rsidRDefault="00C7112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всем абонентам</w:t>
            </w:r>
          </w:p>
        </w:tc>
      </w:tr>
    </w:tbl>
    <w:p w:rsidR="00C71127" w:rsidRPr="00911CA6" w:rsidRDefault="00C71127" w:rsidP="001B2F22">
      <w:pPr>
        <w:pStyle w:val="1"/>
      </w:pPr>
      <w:bookmarkStart w:id="12" w:name="_Toc530490312"/>
      <w:r w:rsidRPr="00911CA6">
        <w:t>Информация, передаваемая из МП "КВЦ" в МУП "РМПТС"</w:t>
      </w:r>
      <w:bookmarkEnd w:id="12"/>
    </w:p>
    <w:p w:rsidR="00C71127" w:rsidRPr="00911CA6" w:rsidRDefault="00C71127" w:rsidP="001B2F22">
      <w:pPr>
        <w:pStyle w:val="2"/>
      </w:pPr>
      <w:bookmarkStart w:id="13" w:name="_Toc530490313"/>
      <w:r w:rsidRPr="00911CA6">
        <w:t>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911CA6" w:rsidTr="00776C74">
        <w:tc>
          <w:tcPr>
            <w:tcW w:w="3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911CA6" w:rsidRDefault="00AD4FBF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911CA6">
              <w:rPr>
                <w:b/>
                <w:sz w:val="14"/>
                <w:szCs w:val="14"/>
              </w:rPr>
              <w:t>КВЦ</w:t>
            </w:r>
            <w:r w:rsidRPr="00911CA6">
              <w:rPr>
                <w:b/>
                <w:sz w:val="14"/>
                <w:szCs w:val="14"/>
              </w:rPr>
              <w:t xml:space="preserve"> в </w:t>
            </w:r>
            <w:r w:rsidR="00C33E05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</w:t>
            </w:r>
          </w:p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Новые абоненты</w:t>
            </w:r>
          </w:p>
        </w:tc>
      </w:tr>
      <w:tr w:rsidR="00724477" w:rsidRPr="00911CA6" w:rsidTr="00776C74">
        <w:trPr>
          <w:trHeight w:val="55"/>
        </w:trPr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24477" w:rsidRPr="00911CA6" w:rsidTr="00776C74">
        <w:tc>
          <w:tcPr>
            <w:tcW w:w="3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911CA6" w:rsidRDefault="00724477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24477">
        <w:trPr>
          <w:trHeight w:val="59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911CA6" w:rsidRDefault="00724477" w:rsidP="00724477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76C74" w:rsidRPr="00911CA6" w:rsidTr="00776C74">
        <w:trPr>
          <w:trHeight w:val="174"/>
        </w:trPr>
        <w:tc>
          <w:tcPr>
            <w:tcW w:w="340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911CA6" w:rsidRDefault="00724477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911CA6" w:rsidRDefault="00776C74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ЦГВС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  <w:r w:rsidRPr="00911CA6">
              <w:rPr>
                <w:sz w:val="14"/>
                <w:szCs w:val="14"/>
                <w:lang w:val="en-US"/>
              </w:rPr>
              <w:t xml:space="preserve"> </w:t>
            </w: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(от отопления)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(от отопления)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(от отопления) с полотенцесушкой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Благоустроенные дома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Полное (от отопления)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душем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с душами (от отопления)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6616F5" w:rsidRPr="00911CA6" w:rsidTr="00776C74">
        <w:tc>
          <w:tcPr>
            <w:tcW w:w="3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(от отопления)</w:t>
            </w:r>
          </w:p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Общежития без душа и ванн (от отопления) без полотенцесушки</w:t>
            </w:r>
          </w:p>
        </w:tc>
        <w:tc>
          <w:tcPr>
            <w:tcW w:w="714" w:type="pct"/>
            <w:vMerge/>
          </w:tcPr>
          <w:p w:rsidR="006616F5" w:rsidRPr="00911CA6" w:rsidRDefault="006616F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AD4FB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учета</w:t>
            </w:r>
            <w:r w:rsidR="00AD4FBF" w:rsidRPr="00911CA6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</w:pPr>
            <w:r w:rsidRPr="00911CA6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533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счетчику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c>
          <w:tcPr>
            <w:tcW w:w="3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Тип </w:t>
            </w:r>
            <w:r w:rsidR="000B5E4F" w:rsidRPr="00911CA6">
              <w:rPr>
                <w:sz w:val="14"/>
                <w:szCs w:val="14"/>
              </w:rPr>
              <w:t>водоразбора</w:t>
            </w: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водозабора</w:t>
            </w: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Закрытый </w:t>
            </w:r>
            <w:r w:rsidR="000B5E4F" w:rsidRPr="00911CA6">
              <w:rPr>
                <w:sz w:val="14"/>
                <w:szCs w:val="14"/>
              </w:rPr>
              <w:t>водоразбора</w:t>
            </w:r>
          </w:p>
        </w:tc>
        <w:tc>
          <w:tcPr>
            <w:tcW w:w="714" w:type="pct"/>
            <w:vMerge w:val="restar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1F7B9F" w:rsidRPr="00911CA6" w:rsidTr="00776C74"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Открытый </w:t>
            </w:r>
            <w:r w:rsidR="000B5E4F" w:rsidRPr="00911CA6">
              <w:rPr>
                <w:sz w:val="14"/>
                <w:szCs w:val="14"/>
              </w:rPr>
              <w:t>водоразбора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F7B9F" w:rsidRPr="00911CA6" w:rsidTr="00776C74">
        <w:trPr>
          <w:trHeight w:val="64"/>
        </w:trPr>
        <w:tc>
          <w:tcPr>
            <w:tcW w:w="3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911CA6" w:rsidRDefault="001F7B9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Пов. коэф ГВС</w:t>
            </w: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B4D58" w:rsidRPr="00911CA6" w:rsidTr="00776C74">
        <w:tc>
          <w:tcPr>
            <w:tcW w:w="3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РМПТС не передаётся)</w:t>
            </w:r>
          </w:p>
        </w:tc>
        <w:tc>
          <w:tcPr>
            <w:tcW w:w="538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911CA6" w:rsidRDefault="00AB4D58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5226BF" w:rsidRPr="00911CA6" w:rsidTr="00776C74">
        <w:tc>
          <w:tcPr>
            <w:tcW w:w="3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</w:t>
            </w:r>
          </w:p>
        </w:tc>
        <w:tc>
          <w:tcPr>
            <w:tcW w:w="714" w:type="pct"/>
            <w:vMerge/>
          </w:tcPr>
          <w:p w:rsidR="005226BF" w:rsidRPr="00911CA6" w:rsidRDefault="005226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132D05" w:rsidRPr="00911CA6" w:rsidTr="00776C74">
        <w:trPr>
          <w:trHeight w:val="108"/>
        </w:trPr>
        <w:tc>
          <w:tcPr>
            <w:tcW w:w="340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911CA6" w:rsidRDefault="00132D0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0249D0" w:rsidRPr="00911CA6" w:rsidTr="005226BF">
        <w:trPr>
          <w:trHeight w:val="107"/>
        </w:trPr>
        <w:tc>
          <w:tcPr>
            <w:tcW w:w="340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911CA6" w:rsidRDefault="000249D0" w:rsidP="005226BF">
            <w:pPr>
              <w:jc w:val="righ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Сч. отопления Гкал</w:t>
            </w:r>
          </w:p>
        </w:tc>
        <w:tc>
          <w:tcPr>
            <w:tcW w:w="354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911CA6" w:rsidRDefault="000249D0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централиз.: Газ/Вода</w:t>
            </w:r>
          </w:p>
        </w:tc>
        <w:tc>
          <w:tcPr>
            <w:tcW w:w="538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911CA6" w:rsidRDefault="005226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централиз.: 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централиз.: Газ+Эл./Вода</w:t>
            </w:r>
          </w:p>
        </w:tc>
        <w:tc>
          <w:tcPr>
            <w:tcW w:w="538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117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8F60F3" w:rsidRPr="00911CA6" w:rsidTr="00776C74">
        <w:tc>
          <w:tcPr>
            <w:tcW w:w="3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308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4FBF" w:rsidRPr="00911CA6" w:rsidTr="00776C74">
        <w:tc>
          <w:tcPr>
            <w:tcW w:w="3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Ц</w:t>
            </w:r>
            <w:r w:rsidR="00AD4FBF" w:rsidRPr="00911CA6">
              <w:rPr>
                <w:sz w:val="14"/>
                <w:szCs w:val="14"/>
              </w:rPr>
              <w:t>ГВС</w:t>
            </w:r>
            <w:r w:rsidRPr="00911CA6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</w:t>
            </w:r>
            <w:r w:rsidR="008F60F3" w:rsidRPr="00911CA6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</w:t>
            </w:r>
            <w:r w:rsidR="00A660A9" w:rsidRPr="00911CA6">
              <w:rPr>
                <w:sz w:val="14"/>
                <w:szCs w:val="14"/>
              </w:rPr>
              <w:t>04,</w:t>
            </w:r>
            <w:r w:rsidRPr="00911CA6">
              <w:rPr>
                <w:sz w:val="14"/>
                <w:szCs w:val="14"/>
              </w:rPr>
              <w:t>0005,0006)</w:t>
            </w:r>
          </w:p>
        </w:tc>
      </w:tr>
      <w:tr w:rsidR="00AD4FBF" w:rsidRPr="00911CA6" w:rsidTr="00776C74">
        <w:trPr>
          <w:trHeight w:val="126"/>
        </w:trPr>
        <w:tc>
          <w:tcPr>
            <w:tcW w:w="3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911CA6" w:rsidRDefault="008F60F3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911CA6" w:rsidRDefault="00AD4FBF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70"/>
        </w:trPr>
        <w:tc>
          <w:tcPr>
            <w:tcW w:w="340" w:type="pct"/>
            <w:vMerge w:val="restart"/>
          </w:tcPr>
          <w:p w:rsidR="007F72B5" w:rsidRPr="00911CA6" w:rsidRDefault="00EF3E4F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Возможность  </w:t>
            </w:r>
            <w:r w:rsidR="00DC699B" w:rsidRPr="00911CA6">
              <w:rPr>
                <w:sz w:val="14"/>
                <w:szCs w:val="14"/>
              </w:rPr>
              <w:t xml:space="preserve">установки </w:t>
            </w:r>
            <w:r w:rsidRPr="00911CA6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911CA6" w:rsidRDefault="00C92380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7F72B5" w:rsidRPr="00911CA6" w:rsidTr="00776C74">
        <w:trPr>
          <w:trHeight w:val="118"/>
        </w:trPr>
        <w:tc>
          <w:tcPr>
            <w:tcW w:w="3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Есть, но сч. неисправен</w:t>
            </w:r>
          </w:p>
        </w:tc>
        <w:tc>
          <w:tcPr>
            <w:tcW w:w="538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911CA6" w:rsidRDefault="007F72B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2"/>
        </w:trPr>
        <w:tc>
          <w:tcPr>
            <w:tcW w:w="3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Вид жилого </w:t>
            </w:r>
            <w:r w:rsidRPr="00911CA6"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Вид жилого </w:t>
            </w:r>
            <w:r w:rsidRPr="00911CA6"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</w:t>
            </w:r>
            <w:r w:rsidRPr="00911CA6">
              <w:rPr>
                <w:sz w:val="14"/>
                <w:szCs w:val="14"/>
              </w:rPr>
              <w:lastRenderedPageBreak/>
              <w:t>КВЦ НЕ 6300</w:t>
            </w: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41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B7344A" w:rsidRPr="00911CA6" w:rsidTr="00776C74">
        <w:trPr>
          <w:trHeight w:val="59"/>
        </w:trPr>
        <w:tc>
          <w:tcPr>
            <w:tcW w:w="3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911CA6" w:rsidRDefault="00B7344A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7"/>
        </w:trPr>
        <w:tc>
          <w:tcPr>
            <w:tcW w:w="3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Юридич. лиц. (частный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35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Муниципальныя (муниципальный ЖФ)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D7A55" w:rsidRPr="00911CA6" w:rsidTr="00776C74">
        <w:trPr>
          <w:trHeight w:val="53"/>
        </w:trPr>
        <w:tc>
          <w:tcPr>
            <w:tcW w:w="3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911CA6" w:rsidRDefault="0088165C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911CA6" w:rsidRDefault="00AD7A55" w:rsidP="00B7642F">
            <w:pPr>
              <w:jc w:val="left"/>
              <w:rPr>
                <w:sz w:val="14"/>
                <w:szCs w:val="14"/>
              </w:rPr>
            </w:pPr>
          </w:p>
        </w:tc>
      </w:tr>
    </w:tbl>
    <w:p w:rsidR="001B2F22" w:rsidRPr="00911CA6" w:rsidRDefault="001B2F22" w:rsidP="001B2F22">
      <w:pPr>
        <w:pStyle w:val="2"/>
        <w:numPr>
          <w:ilvl w:val="0"/>
          <w:numId w:val="0"/>
        </w:numPr>
      </w:pPr>
    </w:p>
    <w:p w:rsidR="00C71127" w:rsidRPr="00911CA6" w:rsidRDefault="0045332D" w:rsidP="001B2F22">
      <w:pPr>
        <w:pStyle w:val="2"/>
        <w:rPr>
          <w:lang w:val="en-US"/>
        </w:rPr>
      </w:pPr>
      <w:bookmarkStart w:id="14" w:name="_Toc530490314"/>
      <w:r w:rsidRPr="00911CA6">
        <w:t>Характеристики</w:t>
      </w:r>
      <w:bookmarkEnd w:id="14"/>
    </w:p>
    <w:tbl>
      <w:tblPr>
        <w:tblStyle w:val="a3"/>
        <w:tblW w:w="5000" w:type="pct"/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911CA6" w:rsidTr="00B7642F">
        <w:trPr>
          <w:trHeight w:val="50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A1024B" w:rsidRPr="00911CA6" w:rsidTr="00B7642F">
        <w:trPr>
          <w:trHeight w:val="54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проживающих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5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9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 ПМЖ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7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86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1E60DD" w:rsidRPr="00911CA6" w:rsidTr="001E60DD">
        <w:trPr>
          <w:trHeight w:val="124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  <w:tc>
          <w:tcPr>
            <w:tcW w:w="709" w:type="pct"/>
            <w:vMerge w:val="restar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 6300</w:t>
            </w:r>
          </w:p>
        </w:tc>
      </w:tr>
      <w:tr w:rsidR="001E60DD" w:rsidRPr="00911CA6" w:rsidTr="001E60DD">
        <w:trPr>
          <w:trHeight w:val="123"/>
        </w:trPr>
        <w:tc>
          <w:tcPr>
            <w:tcW w:w="515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  <w:lang w:val="en-US"/>
              </w:rPr>
            </w:pPr>
            <w:r w:rsidRPr="00911CA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Отапливаемая площадь (расчетная, равна хар-ке с кодом 2 Общая площадь))</w:t>
            </w:r>
          </w:p>
        </w:tc>
        <w:tc>
          <w:tcPr>
            <w:tcW w:w="71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911CA6" w:rsidRDefault="001E60DD" w:rsidP="00B7642F">
            <w:pPr>
              <w:jc w:val="left"/>
              <w:rPr>
                <w:sz w:val="14"/>
                <w:szCs w:val="14"/>
              </w:rPr>
            </w:pPr>
          </w:p>
        </w:tc>
      </w:tr>
      <w:tr w:rsidR="00A1024B" w:rsidRPr="00911CA6" w:rsidTr="00B7642F">
        <w:trPr>
          <w:trHeight w:val="150"/>
        </w:trPr>
        <w:tc>
          <w:tcPr>
            <w:tcW w:w="515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A1024B" w:rsidRPr="00911CA6" w:rsidTr="00B7642F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A1024B" w:rsidRPr="00911CA6" w:rsidRDefault="00A102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A1024B" w:rsidRPr="00911CA6" w:rsidRDefault="00C37F4B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C71127" w:rsidRPr="00911CA6" w:rsidRDefault="00C71127" w:rsidP="00C71127"/>
    <w:p w:rsidR="003B2002" w:rsidRPr="00911CA6" w:rsidRDefault="003B2002" w:rsidP="001B2F22">
      <w:pPr>
        <w:pStyle w:val="2"/>
      </w:pPr>
      <w:bookmarkStart w:id="15" w:name="_Toc530490315"/>
      <w:r w:rsidRPr="00911CA6">
        <w:t>Сведения об абонентах</w:t>
      </w:r>
      <w:bookmarkEnd w:id="15"/>
    </w:p>
    <w:tbl>
      <w:tblPr>
        <w:tblStyle w:val="a3"/>
        <w:tblW w:w="5000" w:type="pct"/>
        <w:tblLook w:val="04A0"/>
      </w:tblPr>
      <w:tblGrid>
        <w:gridCol w:w="1629"/>
        <w:gridCol w:w="6577"/>
        <w:gridCol w:w="6580"/>
      </w:tblGrid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911CA6" w:rsidRDefault="003B2002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911CA6">
              <w:rPr>
                <w:b/>
                <w:sz w:val="14"/>
                <w:szCs w:val="14"/>
              </w:rPr>
              <w:t>РМПТС</w:t>
            </w:r>
            <w:r w:rsidRPr="00911CA6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911CA6">
              <w:rPr>
                <w:sz w:val="14"/>
                <w:szCs w:val="14"/>
              </w:rPr>
              <w:t>6</w:t>
            </w:r>
            <w:r w:rsidRPr="00911CA6">
              <w:rPr>
                <w:sz w:val="14"/>
                <w:szCs w:val="14"/>
              </w:rPr>
              <w:t>300</w:t>
            </w:r>
            <w:r w:rsidR="00334DDF" w:rsidRPr="00911CA6">
              <w:rPr>
                <w:sz w:val="14"/>
                <w:szCs w:val="14"/>
              </w:rPr>
              <w:t xml:space="preserve"> и "Учет численности программой ОДАНТ"=Нет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lastRenderedPageBreak/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12</w:t>
            </w:r>
            <w:r w:rsidR="002D36AE"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911CA6" w:rsidRDefault="00CA508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911CA6" w:rsidTr="00B7642F">
        <w:tc>
          <w:tcPr>
            <w:tcW w:w="551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911CA6" w:rsidRDefault="003B200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5" w:type="pct"/>
          </w:tcPr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</w:t>
            </w:r>
            <w:r w:rsidR="00CA5082" w:rsidRPr="00911CA6">
              <w:rPr>
                <w:rFonts w:cs="Times New Roman"/>
                <w:sz w:val="14"/>
                <w:szCs w:val="14"/>
              </w:rPr>
              <w:t>2</w:t>
            </w:r>
            <w:r w:rsidRPr="00911CA6">
              <w:rPr>
                <w:rFonts w:cs="Times New Roman"/>
                <w:sz w:val="14"/>
                <w:szCs w:val="14"/>
              </w:rPr>
              <w:t>5</w:t>
            </w:r>
          </w:p>
          <w:p w:rsidR="002D36AE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911CA6" w:rsidRDefault="002D36AE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911CA6" w:rsidRDefault="00022042"/>
    <w:p w:rsidR="00B43EC6" w:rsidRPr="00911CA6" w:rsidRDefault="00B43EC6" w:rsidP="001B2F22">
      <w:pPr>
        <w:pStyle w:val="2"/>
      </w:pPr>
      <w:bookmarkStart w:id="16" w:name="_Toc529883326"/>
      <w:bookmarkStart w:id="17" w:name="_Toc530490316"/>
      <w:r w:rsidRPr="00911CA6">
        <w:lastRenderedPageBreak/>
        <w:t>Счетчики и их показания</w:t>
      </w:r>
      <w:bookmarkEnd w:id="16"/>
      <w:bookmarkEnd w:id="17"/>
    </w:p>
    <w:p w:rsidR="00B43EC6" w:rsidRPr="00911CA6" w:rsidRDefault="00B43EC6" w:rsidP="001B2F22">
      <w:pPr>
        <w:pStyle w:val="3"/>
      </w:pPr>
      <w:bookmarkStart w:id="18" w:name="_Toc529883327"/>
      <w:bookmarkStart w:id="19" w:name="_Toc530490317"/>
      <w:r w:rsidRPr="00911CA6">
        <w:t>Пакеты</w:t>
      </w:r>
      <w:bookmarkEnd w:id="18"/>
      <w:bookmarkEnd w:id="19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 и </w:t>
            </w:r>
            <w:r w:rsidR="0021108F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316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параметра в КВЦ 10</w:t>
            </w:r>
            <w:r w:rsidR="0021108F" w:rsidRPr="00911CA6">
              <w:rPr>
                <w:sz w:val="14"/>
                <w:szCs w:val="14"/>
              </w:rPr>
              <w:t>5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Название параметра в КВЦ «Поставщик </w:t>
            </w:r>
            <w:r w:rsidR="0021108F" w:rsidRPr="00911CA6">
              <w:rPr>
                <w:sz w:val="14"/>
                <w:szCs w:val="14"/>
              </w:rPr>
              <w:t>Горячее</w:t>
            </w:r>
            <w:r w:rsidRPr="00911CA6">
              <w:rPr>
                <w:sz w:val="14"/>
                <w:szCs w:val="14"/>
              </w:rPr>
              <w:t xml:space="preserve"> водоснабжение»</w:t>
            </w:r>
          </w:p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Коды значений параметра в КВЦ </w:t>
            </w:r>
            <w:r w:rsidR="0021108F" w:rsidRPr="00911CA6">
              <w:rPr>
                <w:sz w:val="14"/>
                <w:szCs w:val="14"/>
              </w:rPr>
              <w:t>3, 4, 5, 6</w:t>
            </w:r>
            <w:r w:rsidRPr="00911CA6">
              <w:rPr>
                <w:sz w:val="14"/>
                <w:szCs w:val="14"/>
              </w:rPr>
              <w:t xml:space="preserve"> </w:t>
            </w:r>
          </w:p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B43EC6" w:rsidRPr="00911CA6" w:rsidRDefault="00B43EC6" w:rsidP="00B43EC6"/>
    <w:p w:rsidR="00B43EC6" w:rsidRPr="00911CA6" w:rsidRDefault="00B43EC6" w:rsidP="001B2F22">
      <w:pPr>
        <w:pStyle w:val="3"/>
      </w:pPr>
      <w:bookmarkStart w:id="20" w:name="_Toc529883328"/>
      <w:bookmarkStart w:id="21" w:name="_Toc530490318"/>
      <w:r w:rsidRPr="00911CA6">
        <w:t>Операции</w:t>
      </w:r>
      <w:bookmarkEnd w:id="20"/>
      <w:bookmarkEnd w:id="21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B43EC6" w:rsidRPr="00911CA6" w:rsidTr="00B7642F">
        <w:tc>
          <w:tcPr>
            <w:tcW w:w="2310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7D479C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345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5.1. Если показания контрольные или без объема, то запись показаний производится без начислений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 xml:space="preserve">В КВЦ есть счетчик с таким уникальным кодом </w:t>
            </w:r>
            <w:r w:rsidRPr="00911CA6">
              <w:rPr>
                <w:rFonts w:cs="Times New Roman"/>
                <w:sz w:val="14"/>
                <w:szCs w:val="14"/>
              </w:rPr>
              <w:lastRenderedPageBreak/>
              <w:t>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1. Поиск счетчика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307562" w:rsidRPr="00911CA6" w:rsidTr="00B7642F">
        <w:tc>
          <w:tcPr>
            <w:tcW w:w="2310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lastRenderedPageBreak/>
              <w:t>Удаление показаний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105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4, 5, 6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ИЛИ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 параметра в КВЦ 103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Название параметра в КВЦ "Поставщик Отопление"</w:t>
            </w:r>
          </w:p>
          <w:p w:rsidR="00307562" w:rsidRPr="00911CA6" w:rsidRDefault="00307562" w:rsidP="00B7642F">
            <w:pPr>
              <w:jc w:val="left"/>
              <w:rPr>
                <w:rFonts w:cs="Times New Roman"/>
                <w:sz w:val="14"/>
                <w:szCs w:val="14"/>
              </w:rPr>
            </w:pPr>
            <w:r w:rsidRPr="00911CA6">
              <w:rPr>
                <w:rFonts w:cs="Times New Roman"/>
                <w:sz w:val="14"/>
                <w:szCs w:val="14"/>
              </w:rPr>
              <w:t>Коды значений параметра в КВЦ 3, 4</w:t>
            </w:r>
          </w:p>
          <w:p w:rsidR="00307562" w:rsidRPr="00911CA6" w:rsidRDefault="00307562" w:rsidP="00B7642F">
            <w:pPr>
              <w:jc w:val="left"/>
            </w:pPr>
            <w:r w:rsidRPr="00911CA6">
              <w:rPr>
                <w:rFonts w:cs="Times New Roman"/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2. Поиск показаний по идентификатору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связанные начисления*</w:t>
            </w:r>
          </w:p>
          <w:p w:rsidR="00307562" w:rsidRPr="00911CA6" w:rsidRDefault="00307562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B43EC6" w:rsidRPr="00911CA6" w:rsidRDefault="00B43EC6" w:rsidP="00B43EC6">
      <w:pPr>
        <w:rPr>
          <w:sz w:val="18"/>
          <w:szCs w:val="18"/>
        </w:rPr>
      </w:pPr>
      <w:r w:rsidRPr="00911CA6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</w:r>
    </w:p>
    <w:p w:rsidR="00B43EC6" w:rsidRPr="00911CA6" w:rsidRDefault="00B43EC6" w:rsidP="001B2F22">
      <w:pPr>
        <w:pStyle w:val="2"/>
        <w:rPr>
          <w:lang w:val="en-US"/>
        </w:rPr>
      </w:pPr>
      <w:bookmarkStart w:id="22" w:name="_Toc529883329"/>
      <w:bookmarkStart w:id="23" w:name="_Toc530490319"/>
      <w:r w:rsidRPr="00911CA6">
        <w:t>Граждане</w:t>
      </w:r>
      <w:bookmarkEnd w:id="22"/>
      <w:bookmarkEnd w:id="23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b/>
                <w:sz w:val="14"/>
                <w:szCs w:val="14"/>
              </w:rPr>
            </w:pPr>
            <w:r w:rsidRPr="00911CA6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911CA6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Код поставщика информации в</w:t>
            </w:r>
            <w:r w:rsidR="00C53AB8" w:rsidRPr="00911CA6">
              <w:rPr>
                <w:sz w:val="14"/>
                <w:szCs w:val="14"/>
              </w:rPr>
              <w:t xml:space="preserve"> КВЦ 6</w:t>
            </w:r>
            <w:r w:rsidRPr="00911CA6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</w:t>
            </w:r>
            <w:r w:rsidR="00C53AB8" w:rsidRPr="00911CA6">
              <w:rPr>
                <w:sz w:val="14"/>
                <w:szCs w:val="14"/>
              </w:rPr>
              <w:t>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Прибытие</w:t>
            </w:r>
            <w:r w:rsidRPr="00911CA6">
              <w:rPr>
                <w:sz w:val="14"/>
                <w:szCs w:val="14"/>
                <w:lang w:val="en-US"/>
              </w:rPr>
              <w:t>/</w:t>
            </w:r>
            <w:r w:rsidRPr="00911CA6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Код постав</w:t>
            </w:r>
            <w:r w:rsidR="00C53AB8" w:rsidRPr="00911CA6">
              <w:rPr>
                <w:sz w:val="14"/>
                <w:szCs w:val="14"/>
              </w:rPr>
              <w:t>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911CA6" w:rsidTr="00B7642F">
        <w:tc>
          <w:tcPr>
            <w:tcW w:w="971" w:type="pct"/>
          </w:tcPr>
          <w:p w:rsidR="00B43EC6" w:rsidRPr="00911CA6" w:rsidRDefault="00B43EC6" w:rsidP="00B7642F">
            <w:pPr>
              <w:jc w:val="left"/>
              <w:rPr>
                <w:sz w:val="14"/>
                <w:szCs w:val="14"/>
              </w:rPr>
            </w:pPr>
            <w:r w:rsidRPr="00911CA6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911CA6" w:rsidRDefault="00B43EC6" w:rsidP="00B7642F">
            <w:pPr>
              <w:jc w:val="left"/>
            </w:pPr>
            <w:r w:rsidRPr="00911CA6">
              <w:rPr>
                <w:sz w:val="14"/>
                <w:szCs w:val="14"/>
              </w:rPr>
              <w:t>К</w:t>
            </w:r>
            <w:r w:rsidR="00C53AB8" w:rsidRPr="00911CA6">
              <w:rPr>
                <w:sz w:val="14"/>
                <w:szCs w:val="14"/>
              </w:rPr>
              <w:t>од поставщика информации в КВЦ 6</w:t>
            </w:r>
            <w:r w:rsidRPr="00911CA6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911CA6" w:rsidRDefault="00B43EC6" w:rsidP="00B43EC6">
      <w:pPr>
        <w:pStyle w:val="a5"/>
      </w:pPr>
      <w:bookmarkStart w:id="24" w:name="_Toc529883330"/>
    </w:p>
    <w:p w:rsidR="00B43EC6" w:rsidRPr="00911CA6" w:rsidRDefault="00B43EC6" w:rsidP="001F773E">
      <w:pPr>
        <w:pStyle w:val="2"/>
        <w:numPr>
          <w:ilvl w:val="0"/>
          <w:numId w:val="0"/>
        </w:numPr>
      </w:pPr>
      <w:bookmarkStart w:id="25" w:name="_Toc530490320"/>
      <w:r w:rsidRPr="00911CA6">
        <w:t>Примечание:</w:t>
      </w:r>
      <w:bookmarkEnd w:id="24"/>
      <w:bookmarkEnd w:id="25"/>
      <w:r w:rsidRPr="00911CA6">
        <w:t xml:space="preserve"> </w:t>
      </w:r>
    </w:p>
    <w:p w:rsidR="00B43EC6" w:rsidRPr="00911CA6" w:rsidRDefault="00B43EC6" w:rsidP="001B2F22">
      <w:r w:rsidRPr="00911CA6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C71127" w:rsidRPr="00911CA6" w:rsidRDefault="00C71127" w:rsidP="00C71127"/>
    <w:p w:rsidR="004B39AB" w:rsidRPr="00423990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6" w:name="_Toc530490321"/>
      <w:r w:rsidRPr="00423990">
        <w:rPr>
          <w:sz w:val="20"/>
          <w:szCs w:val="20"/>
        </w:rPr>
        <w:t>Лист регистрации изменений</w:t>
      </w:r>
      <w:bookmarkEnd w:id="26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3B230F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23990" w:rsidRDefault="00F22C1D" w:rsidP="003B230F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jc w:val="center"/>
              <w:rPr>
                <w:b/>
                <w:sz w:val="14"/>
                <w:szCs w:val="14"/>
              </w:rPr>
            </w:pPr>
            <w:r w:rsidRPr="00423990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11741</w:t>
            </w:r>
          </w:p>
          <w:p w:rsidR="00F22C1D" w:rsidRPr="00423990" w:rsidRDefault="00F22C1D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23990" w:rsidRDefault="005A7888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</w:t>
            </w:r>
            <w:r w:rsidR="00F22C1D" w:rsidRPr="00423990">
              <w:rPr>
                <w:sz w:val="14"/>
                <w:szCs w:val="14"/>
              </w:rPr>
              <w:t>араметр с кодом 6 "ЦГВС"</w:t>
            </w:r>
            <w:r w:rsidRPr="00423990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11</w:t>
            </w:r>
            <w:r w:rsidRPr="00423990">
              <w:rPr>
                <w:sz w:val="14"/>
                <w:szCs w:val="14"/>
                <w:lang w:val="en-US"/>
              </w:rPr>
              <w:t>.</w:t>
            </w:r>
            <w:r w:rsidRPr="00423990">
              <w:rPr>
                <w:sz w:val="14"/>
                <w:szCs w:val="14"/>
              </w:rPr>
              <w:t>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23990" w:rsidRDefault="00D34D4B" w:rsidP="00D34D4B">
            <w:pPr>
              <w:jc w:val="center"/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23990" w:rsidRDefault="005A7888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Согласовано с А. Прохватаевой и Н. Шалуповой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23990">
              <w:rPr>
                <w:sz w:val="14"/>
                <w:szCs w:val="14"/>
              </w:rPr>
              <w:t>находится</w:t>
            </w:r>
            <w:r w:rsidRPr="00423990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Согласовано с А. Прохватаевой и Н. Шалуповой</w:t>
            </w:r>
          </w:p>
        </w:tc>
        <w:tc>
          <w:tcPr>
            <w:tcW w:w="4536" w:type="dxa"/>
            <w:vAlign w:val="center"/>
          </w:tcPr>
          <w:p w:rsidR="00F22C1D" w:rsidRPr="00423990" w:rsidRDefault="00F22C1D" w:rsidP="00224A69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23990">
              <w:rPr>
                <w:sz w:val="14"/>
                <w:szCs w:val="14"/>
              </w:rPr>
              <w:t>находится в</w:t>
            </w:r>
            <w:r w:rsidRPr="00423990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Согласовано с А. Прохватаевой</w:t>
            </w:r>
          </w:p>
        </w:tc>
        <w:tc>
          <w:tcPr>
            <w:tcW w:w="4536" w:type="dxa"/>
            <w:vAlign w:val="center"/>
          </w:tcPr>
          <w:p w:rsidR="00F22C1D" w:rsidRPr="00423990" w:rsidRDefault="005A7888" w:rsidP="005A7888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</w:t>
            </w:r>
            <w:r w:rsidR="00F22C1D" w:rsidRPr="00423990">
              <w:rPr>
                <w:sz w:val="14"/>
                <w:szCs w:val="14"/>
              </w:rPr>
              <w:t xml:space="preserve">словие передачи параметра 6 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>ЦГВС</w:t>
            </w:r>
            <w:r w:rsidRPr="00423990">
              <w:rPr>
                <w:sz w:val="14"/>
                <w:szCs w:val="14"/>
              </w:rPr>
              <w:t>"</w:t>
            </w:r>
            <w:r w:rsidR="00F22C1D" w:rsidRPr="00423990">
              <w:rPr>
                <w:sz w:val="14"/>
                <w:szCs w:val="14"/>
              </w:rPr>
              <w:t xml:space="preserve">:  </w:t>
            </w:r>
            <w:r w:rsidRPr="00423990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23990" w:rsidRDefault="005A7888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15.11.2018</w:t>
            </w:r>
          </w:p>
        </w:tc>
      </w:tr>
      <w:tr w:rsidR="00F22C1D" w:rsidRPr="00911CA6" w:rsidTr="00F22C1D">
        <w:tc>
          <w:tcPr>
            <w:tcW w:w="675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23990" w:rsidRDefault="00F22C1D" w:rsidP="00D34D4B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23990">
              <w:rPr>
                <w:sz w:val="14"/>
                <w:szCs w:val="14"/>
              </w:rPr>
              <w:t xml:space="preserve">алгоритма: </w:t>
            </w:r>
            <w:r w:rsidRPr="00423990">
              <w:rPr>
                <w:sz w:val="14"/>
                <w:szCs w:val="14"/>
              </w:rPr>
              <w:t xml:space="preserve">"Если </w:t>
            </w:r>
            <w:r w:rsidRPr="00423990">
              <w:rPr>
                <w:sz w:val="14"/>
                <w:szCs w:val="14"/>
              </w:rPr>
              <w:lastRenderedPageBreak/>
              <w:t>показания контрольные ИЛИ без объема"</w:t>
            </w:r>
          </w:p>
        </w:tc>
        <w:tc>
          <w:tcPr>
            <w:tcW w:w="3969" w:type="dxa"/>
          </w:tcPr>
          <w:p w:rsidR="00F22C1D" w:rsidRPr="00423990" w:rsidRDefault="00D34D4B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lastRenderedPageBreak/>
              <w:t xml:space="preserve">п. 1.4.2 Добавление показаний в таблице п. 2.1 алгоритма: </w:t>
            </w:r>
            <w:r w:rsidRPr="00423990">
              <w:rPr>
                <w:sz w:val="14"/>
                <w:szCs w:val="14"/>
              </w:rPr>
              <w:lastRenderedPageBreak/>
              <w:t>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23990" w:rsidRDefault="00F22C1D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lastRenderedPageBreak/>
              <w:t>19.11.2018</w:t>
            </w:r>
          </w:p>
        </w:tc>
      </w:tr>
      <w:tr w:rsidR="00224A69" w:rsidRPr="00911CA6" w:rsidTr="00E245A4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  <w:lang w:val="en-US"/>
              </w:rPr>
            </w:pPr>
            <w:r w:rsidRPr="00423990">
              <w:rPr>
                <w:sz w:val="14"/>
                <w:szCs w:val="14"/>
                <w:lang w:val="en-US"/>
              </w:rPr>
              <w:lastRenderedPageBreak/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 1.2 убрана хар-ка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  <w:tr w:rsidR="00224A69" w:rsidRPr="00911CA6" w:rsidTr="00E245A4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Хар-ке 2 (РМПТС) теперь соответствует хар-ка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</w:tr>
      <w:tr w:rsidR="00224A69" w:rsidRPr="00911CA6" w:rsidTr="00E245A4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Убрана хар-ка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</w:tr>
      <w:tr w:rsidR="00224A69" w:rsidRPr="00911CA6" w:rsidTr="00E245A4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 п. 2.2 к хар-ке 2 "Общая площадь" (КВЦ) добавлена хар-ка 4 "Отапливаемая площадь" (расчетная). обе соответствуют хар-ке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</w:p>
        </w:tc>
      </w:tr>
      <w:tr w:rsidR="00224A69" w:rsidRPr="00911CA6" w:rsidTr="00F22C1D">
        <w:tc>
          <w:tcPr>
            <w:tcW w:w="675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23990" w:rsidRDefault="00224A69" w:rsidP="00224A69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23990" w:rsidRDefault="00224A69" w:rsidP="003B230F">
            <w:pPr>
              <w:rPr>
                <w:sz w:val="14"/>
                <w:szCs w:val="14"/>
              </w:rPr>
            </w:pPr>
            <w:r w:rsidRPr="00423990">
              <w:rPr>
                <w:sz w:val="14"/>
                <w:szCs w:val="14"/>
              </w:rPr>
              <w:t>20.11.2018</w:t>
            </w:r>
          </w:p>
        </w:tc>
      </w:tr>
    </w:tbl>
    <w:p w:rsidR="00F22C1D" w:rsidRPr="00F22C1D" w:rsidRDefault="00F22C1D" w:rsidP="00F22C1D"/>
    <w:sectPr w:rsidR="00F22C1D" w:rsidRPr="00F22C1D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232C14"/>
    <w:rsid w:val="00012D85"/>
    <w:rsid w:val="00022042"/>
    <w:rsid w:val="00022E7C"/>
    <w:rsid w:val="000249D0"/>
    <w:rsid w:val="00045450"/>
    <w:rsid w:val="00046BAF"/>
    <w:rsid w:val="000B21B3"/>
    <w:rsid w:val="000B5E4F"/>
    <w:rsid w:val="000C67DB"/>
    <w:rsid w:val="000C7D2B"/>
    <w:rsid w:val="001327D4"/>
    <w:rsid w:val="00132D05"/>
    <w:rsid w:val="00147114"/>
    <w:rsid w:val="001579E3"/>
    <w:rsid w:val="0016196C"/>
    <w:rsid w:val="0018062F"/>
    <w:rsid w:val="001A4991"/>
    <w:rsid w:val="001B2F22"/>
    <w:rsid w:val="001B445A"/>
    <w:rsid w:val="001B6B1A"/>
    <w:rsid w:val="001D189B"/>
    <w:rsid w:val="001E60DD"/>
    <w:rsid w:val="001F773E"/>
    <w:rsid w:val="001F7B9F"/>
    <w:rsid w:val="00205EA7"/>
    <w:rsid w:val="0021108F"/>
    <w:rsid w:val="00224A69"/>
    <w:rsid w:val="00232C14"/>
    <w:rsid w:val="00233915"/>
    <w:rsid w:val="0024697C"/>
    <w:rsid w:val="00257DD0"/>
    <w:rsid w:val="00266DFD"/>
    <w:rsid w:val="002764BB"/>
    <w:rsid w:val="002C1851"/>
    <w:rsid w:val="002C2380"/>
    <w:rsid w:val="002D36AE"/>
    <w:rsid w:val="002E6AA3"/>
    <w:rsid w:val="00306D41"/>
    <w:rsid w:val="00307562"/>
    <w:rsid w:val="00332726"/>
    <w:rsid w:val="00334DDF"/>
    <w:rsid w:val="00337EFA"/>
    <w:rsid w:val="00341D50"/>
    <w:rsid w:val="0034669D"/>
    <w:rsid w:val="00393998"/>
    <w:rsid w:val="003B2002"/>
    <w:rsid w:val="003F1FBC"/>
    <w:rsid w:val="00420754"/>
    <w:rsid w:val="004237D8"/>
    <w:rsid w:val="00423990"/>
    <w:rsid w:val="0042581C"/>
    <w:rsid w:val="0045332D"/>
    <w:rsid w:val="00494CB6"/>
    <w:rsid w:val="004B39AB"/>
    <w:rsid w:val="00500B29"/>
    <w:rsid w:val="00504E02"/>
    <w:rsid w:val="005226BF"/>
    <w:rsid w:val="00524DFB"/>
    <w:rsid w:val="00554668"/>
    <w:rsid w:val="005750A7"/>
    <w:rsid w:val="005A7888"/>
    <w:rsid w:val="005C3285"/>
    <w:rsid w:val="005C433A"/>
    <w:rsid w:val="005D16CC"/>
    <w:rsid w:val="005D22B6"/>
    <w:rsid w:val="005E22E2"/>
    <w:rsid w:val="005E2F0A"/>
    <w:rsid w:val="005F7506"/>
    <w:rsid w:val="0063105D"/>
    <w:rsid w:val="0063502C"/>
    <w:rsid w:val="0063791A"/>
    <w:rsid w:val="006616F5"/>
    <w:rsid w:val="006F0908"/>
    <w:rsid w:val="006F0FCA"/>
    <w:rsid w:val="0072356E"/>
    <w:rsid w:val="00724477"/>
    <w:rsid w:val="0072570A"/>
    <w:rsid w:val="007545E7"/>
    <w:rsid w:val="00756ABC"/>
    <w:rsid w:val="007755BE"/>
    <w:rsid w:val="00776C74"/>
    <w:rsid w:val="0078279B"/>
    <w:rsid w:val="00790232"/>
    <w:rsid w:val="007D479C"/>
    <w:rsid w:val="007D51F6"/>
    <w:rsid w:val="007D7117"/>
    <w:rsid w:val="007E0FEC"/>
    <w:rsid w:val="007E140A"/>
    <w:rsid w:val="007E16C7"/>
    <w:rsid w:val="007F5C3A"/>
    <w:rsid w:val="007F72B5"/>
    <w:rsid w:val="008014F4"/>
    <w:rsid w:val="00805396"/>
    <w:rsid w:val="00830893"/>
    <w:rsid w:val="00851C57"/>
    <w:rsid w:val="0088165C"/>
    <w:rsid w:val="008B019A"/>
    <w:rsid w:val="008C0D19"/>
    <w:rsid w:val="008C428F"/>
    <w:rsid w:val="008D0853"/>
    <w:rsid w:val="008E0FEB"/>
    <w:rsid w:val="008F60F3"/>
    <w:rsid w:val="00905A52"/>
    <w:rsid w:val="00911CA6"/>
    <w:rsid w:val="00913F88"/>
    <w:rsid w:val="00940230"/>
    <w:rsid w:val="00953F16"/>
    <w:rsid w:val="0096068B"/>
    <w:rsid w:val="009D0867"/>
    <w:rsid w:val="009D3C2D"/>
    <w:rsid w:val="009D4ADC"/>
    <w:rsid w:val="009F1612"/>
    <w:rsid w:val="009F3664"/>
    <w:rsid w:val="00A037D2"/>
    <w:rsid w:val="00A1024B"/>
    <w:rsid w:val="00A272FA"/>
    <w:rsid w:val="00A33A03"/>
    <w:rsid w:val="00A4402C"/>
    <w:rsid w:val="00A462F9"/>
    <w:rsid w:val="00A660A9"/>
    <w:rsid w:val="00AA2C36"/>
    <w:rsid w:val="00AA7DAB"/>
    <w:rsid w:val="00AB4D58"/>
    <w:rsid w:val="00AD4FBF"/>
    <w:rsid w:val="00AD7A55"/>
    <w:rsid w:val="00B02E90"/>
    <w:rsid w:val="00B11C5B"/>
    <w:rsid w:val="00B43EC6"/>
    <w:rsid w:val="00B65F68"/>
    <w:rsid w:val="00B7344A"/>
    <w:rsid w:val="00B7642F"/>
    <w:rsid w:val="00BC0172"/>
    <w:rsid w:val="00BC0930"/>
    <w:rsid w:val="00BD4067"/>
    <w:rsid w:val="00BE47A5"/>
    <w:rsid w:val="00BF77EA"/>
    <w:rsid w:val="00C128BA"/>
    <w:rsid w:val="00C16814"/>
    <w:rsid w:val="00C22A09"/>
    <w:rsid w:val="00C26830"/>
    <w:rsid w:val="00C33E05"/>
    <w:rsid w:val="00C37F4B"/>
    <w:rsid w:val="00C51907"/>
    <w:rsid w:val="00C53AB8"/>
    <w:rsid w:val="00C61244"/>
    <w:rsid w:val="00C621D1"/>
    <w:rsid w:val="00C71127"/>
    <w:rsid w:val="00C87AF2"/>
    <w:rsid w:val="00C92380"/>
    <w:rsid w:val="00CA5082"/>
    <w:rsid w:val="00CA7B4F"/>
    <w:rsid w:val="00CC2226"/>
    <w:rsid w:val="00CE1D8A"/>
    <w:rsid w:val="00CF2032"/>
    <w:rsid w:val="00D03596"/>
    <w:rsid w:val="00D304CC"/>
    <w:rsid w:val="00D34D4B"/>
    <w:rsid w:val="00D815C7"/>
    <w:rsid w:val="00DC699B"/>
    <w:rsid w:val="00DD5344"/>
    <w:rsid w:val="00DD70FB"/>
    <w:rsid w:val="00DF4ADF"/>
    <w:rsid w:val="00E2134A"/>
    <w:rsid w:val="00E25249"/>
    <w:rsid w:val="00E64960"/>
    <w:rsid w:val="00E6722F"/>
    <w:rsid w:val="00E85A13"/>
    <w:rsid w:val="00E911BE"/>
    <w:rsid w:val="00E96C1D"/>
    <w:rsid w:val="00ED3236"/>
    <w:rsid w:val="00ED390F"/>
    <w:rsid w:val="00EF3E4F"/>
    <w:rsid w:val="00F028B4"/>
    <w:rsid w:val="00F14A90"/>
    <w:rsid w:val="00F22C1D"/>
    <w:rsid w:val="00F441F6"/>
    <w:rsid w:val="00F44349"/>
    <w:rsid w:val="00F81748"/>
    <w:rsid w:val="00F955DF"/>
    <w:rsid w:val="00FA3C71"/>
    <w:rsid w:val="00FB0D99"/>
    <w:rsid w:val="00FB1FCD"/>
    <w:rsid w:val="00FB76EF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Theme="majorEastAsia" w:cstheme="majorBidi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Theme="majorEastAsia" w:cstheme="majorBidi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Theme="majorEastAsia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B43EC6"/>
    <w:pPr>
      <w:spacing w:after="0" w:line="24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7DBB-A8FA-4A97-A6E0-181A0ED7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6</cp:revision>
  <dcterms:created xsi:type="dcterms:W3CDTF">2018-11-20T12:19:00Z</dcterms:created>
  <dcterms:modified xsi:type="dcterms:W3CDTF">2018-11-22T06:37:00Z</dcterms:modified>
</cp:coreProperties>
</file>